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AEB" w:rsidRDefault="00FF6AEB">
      <w:pPr>
        <w:pStyle w:val="Title"/>
        <w:rPr>
          <w:rFonts w:ascii="Bookman Old Style" w:hAnsi="Bookman Old Style" w:cs="Arial"/>
          <w:noProof/>
          <w:sz w:val="28"/>
        </w:rPr>
      </w:pP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FF6AEB" w:rsidRDefault="00FF6AEB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="0062370A">
        <w:rPr>
          <w:rFonts w:ascii="Bookman Old Style" w:hAnsi="Bookman Old Style" w:cs="Arial"/>
          <w:noProof/>
        </w:rPr>
        <w:t xml:space="preserve">    </w:t>
      </w:r>
      <w:r w:rsidR="00521930"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 w:rsidR="00521930">
        <w:rPr>
          <w:rFonts w:ascii="Bookman Old Style" w:hAnsi="Bookman Old Style" w:cs="Arial"/>
          <w:b/>
          <w:bCs/>
          <w:noProof/>
        </w:rPr>
        <w:fldChar w:fldCharType="separate"/>
      </w:r>
      <w:r w:rsidR="00172760" w:rsidRPr="000D20F9">
        <w:rPr>
          <w:rFonts w:ascii="Bookman Old Style" w:hAnsi="Bookman Old Style" w:cs="Arial"/>
          <w:b/>
          <w:bCs/>
          <w:noProof/>
        </w:rPr>
        <w:t>M.A.</w:t>
      </w:r>
      <w:r w:rsidR="00521930"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="00A618CC">
        <w:rPr>
          <w:rFonts w:ascii="Bookman Old Style" w:hAnsi="Bookman Old Style" w:cs="Arial"/>
          <w:b/>
          <w:bCs/>
        </w:rPr>
        <w:t>ECONOMICS</w:t>
      </w:r>
    </w:p>
    <w:p w:rsidR="00FF6AEB" w:rsidRDefault="00521930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 w:rsidR="00FF6AEB"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="00172760" w:rsidRPr="000D20F9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fldChar w:fldCharType="end"/>
      </w:r>
      <w:r w:rsidR="00FF6AEB">
        <w:rPr>
          <w:rFonts w:ascii="Bookman Old Style" w:hAnsi="Bookman Old Style" w:cs="Arial"/>
          <w:noProof/>
        </w:rPr>
        <w:t xml:space="preserve"> </w:t>
      </w:r>
      <w:r w:rsidR="00FF6AEB">
        <w:rPr>
          <w:rFonts w:ascii="Bookman Old Style" w:hAnsi="Bookman Old Style" w:cs="Arial"/>
        </w:rPr>
        <w:t xml:space="preserve">SEMESTER – </w:t>
      </w:r>
      <w:r>
        <w:rPr>
          <w:rFonts w:ascii="Bookman Old Style" w:hAnsi="Bookman Old Style" w:cs="Arial"/>
        </w:rPr>
        <w:fldChar w:fldCharType="begin"/>
      </w:r>
      <w:r w:rsidR="00FF6AEB">
        <w:rPr>
          <w:rFonts w:ascii="Bookman Old Style" w:hAnsi="Bookman Old Style" w:cs="Arial"/>
        </w:rPr>
        <w:instrText xml:space="preserve"> MERGEFIELD "monyear" </w:instrText>
      </w:r>
      <w:r>
        <w:rPr>
          <w:rFonts w:ascii="Bookman Old Style" w:hAnsi="Bookman Old Style" w:cs="Arial"/>
        </w:rPr>
        <w:fldChar w:fldCharType="separate"/>
      </w:r>
      <w:r w:rsidR="00172760" w:rsidRPr="000D20F9">
        <w:rPr>
          <w:rFonts w:ascii="Bookman Old Style" w:hAnsi="Bookman Old Style" w:cs="Arial"/>
          <w:noProof/>
        </w:rPr>
        <w:t>NOVEMBER 2010</w:t>
      </w:r>
      <w:r>
        <w:rPr>
          <w:rFonts w:ascii="Bookman Old Style" w:hAnsi="Bookman Old Style" w:cs="Arial"/>
        </w:rPr>
        <w:fldChar w:fldCharType="end"/>
      </w:r>
    </w:p>
    <w:p w:rsidR="00FF6AEB" w:rsidRDefault="00FF6AEB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t xml:space="preserve">    </w:t>
      </w:r>
      <w:r w:rsidR="00521930"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"code" </w:instrText>
      </w:r>
      <w:r w:rsidR="00521930">
        <w:rPr>
          <w:rFonts w:ascii="Bookman Old Style" w:hAnsi="Bookman Old Style" w:cs="Arial"/>
          <w:noProof/>
        </w:rPr>
        <w:fldChar w:fldCharType="separate"/>
      </w:r>
      <w:r w:rsidR="00172760" w:rsidRPr="000D20F9">
        <w:rPr>
          <w:rFonts w:ascii="Bookman Old Style" w:hAnsi="Bookman Old Style" w:cs="Arial"/>
          <w:noProof/>
        </w:rPr>
        <w:t>EC 1950</w:t>
      </w:r>
      <w:r w:rsidR="00521930"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 w:rsidR="00770949"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="00521930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"subject" </w:instrText>
      </w:r>
      <w:r w:rsidR="00521930">
        <w:rPr>
          <w:rFonts w:ascii="Bookman Old Style" w:hAnsi="Bookman Old Style" w:cs="Arial"/>
        </w:rPr>
        <w:fldChar w:fldCharType="separate"/>
      </w:r>
      <w:r w:rsidR="00172760" w:rsidRPr="000D20F9">
        <w:rPr>
          <w:rFonts w:ascii="Bookman Old Style" w:hAnsi="Bookman Old Style" w:cs="Arial"/>
          <w:noProof/>
        </w:rPr>
        <w:t>SOCIAL ECONOMICS</w:t>
      </w:r>
      <w:r w:rsidR="00521930">
        <w:rPr>
          <w:rFonts w:ascii="Bookman Old Style" w:hAnsi="Bookman Old Style" w:cs="Arial"/>
        </w:rPr>
        <w:fldChar w:fldCharType="end"/>
      </w:r>
    </w:p>
    <w:p w:rsidR="00FF6AEB" w:rsidRDefault="00FF6AEB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FF6AEB" w:rsidRDefault="00521930">
      <w:pPr>
        <w:jc w:val="center"/>
        <w:rPr>
          <w:rFonts w:ascii="Bookman Old Style" w:hAnsi="Bookman Old Style"/>
          <w:sz w:val="20"/>
          <w:szCs w:val="20"/>
        </w:rPr>
      </w:pPr>
      <w:r w:rsidRPr="00521930"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216" filled="f"/>
        </w:pict>
      </w:r>
    </w:p>
    <w:p w:rsidR="00FF6AEB" w:rsidRDefault="00FF6AEB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="00521930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 w:rsidR="00521930">
        <w:rPr>
          <w:rFonts w:ascii="Bookman Old Style" w:hAnsi="Bookman Old Style" w:cs="Arial"/>
        </w:rPr>
        <w:fldChar w:fldCharType="separate"/>
      </w:r>
      <w:r w:rsidR="00172760" w:rsidRPr="000D20F9">
        <w:rPr>
          <w:rFonts w:ascii="Bookman Old Style" w:hAnsi="Bookman Old Style" w:cs="Arial"/>
          <w:noProof/>
        </w:rPr>
        <w:t>02-11-10</w:t>
      </w:r>
      <w:r w:rsidR="00521930"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FF6AEB" w:rsidRDefault="00521930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80"/>
        <w:outlineLvl w:val="0"/>
        <w:rPr>
          <w:b/>
          <w:bCs/>
        </w:rPr>
      </w:pPr>
      <w:r w:rsidRPr="00521930">
        <w:rPr>
          <w:rFonts w:ascii="Bookman Old Style" w:hAnsi="Bookman Old Style" w:cs="Arial"/>
          <w:noProof/>
        </w:rPr>
        <w:pict>
          <v:line id="_x0000_s1032" style="position:absolute;z-index:251659264" from="-2.55pt,16.45pt" to="527.6pt,16.45pt"/>
        </w:pict>
      </w:r>
      <w:r w:rsidR="00FF6AEB">
        <w:rPr>
          <w:rFonts w:ascii="Bookman Old Style" w:hAnsi="Bookman Old Style" w:cs="Arial"/>
          <w:noProof/>
        </w:rPr>
        <w:t xml:space="preserve">    </w:t>
      </w:r>
      <w:r w:rsidR="00FF6AEB">
        <w:rPr>
          <w:rFonts w:ascii="Bookman Old Style" w:hAnsi="Bookman Old Style" w:cs="Arial"/>
        </w:rPr>
        <w:t xml:space="preserve">Time : </w:t>
      </w:r>
      <w:r>
        <w:rPr>
          <w:rFonts w:ascii="Bookman Old Style" w:hAnsi="Bookman Old Style" w:cs="Arial"/>
          <w:szCs w:val="22"/>
        </w:rPr>
        <w:fldChar w:fldCharType="begin"/>
      </w:r>
      <w:r w:rsidR="00FF6AEB"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="00172760" w:rsidRPr="000D20F9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fldChar w:fldCharType="end"/>
      </w:r>
      <w:r w:rsidR="00FF6AEB">
        <w:rPr>
          <w:rFonts w:ascii="Bookman Old Style" w:hAnsi="Bookman Old Style" w:cs="Arial"/>
          <w:szCs w:val="22"/>
        </w:rPr>
        <w:t xml:space="preserve">  </w:t>
      </w:r>
      <w:r w:rsidR="00FF6AEB">
        <w:rPr>
          <w:rFonts w:ascii="Bookman Old Style" w:hAnsi="Bookman Old Style" w:cs="Arial"/>
          <w:noProof/>
        </w:rPr>
        <w:t xml:space="preserve">                                            </w:t>
      </w:r>
    </w:p>
    <w:p w:rsidR="00172760" w:rsidRPr="00172760" w:rsidRDefault="00172760" w:rsidP="00172760">
      <w:pPr>
        <w:jc w:val="center"/>
        <w:rPr>
          <w:b/>
        </w:rPr>
      </w:pPr>
      <w:r>
        <w:rPr>
          <w:b/>
        </w:rPr>
        <w:t>PART - A</w:t>
      </w:r>
    </w:p>
    <w:p w:rsidR="00172760" w:rsidRDefault="00172760" w:rsidP="00172760">
      <w:pPr>
        <w:rPr>
          <w:b/>
        </w:rPr>
      </w:pPr>
      <w:r w:rsidRPr="00172760">
        <w:rPr>
          <w:b/>
        </w:rPr>
        <w:t xml:space="preserve">Answer any   </w:t>
      </w:r>
      <w:r w:rsidRPr="00172760">
        <w:rPr>
          <w:b/>
          <w:u w:val="single"/>
        </w:rPr>
        <w:t xml:space="preserve">FIVE </w:t>
      </w:r>
      <w:r w:rsidRPr="00172760">
        <w:rPr>
          <w:b/>
        </w:rPr>
        <w:t xml:space="preserve"> in about  75 words each </w:t>
      </w:r>
      <w:r w:rsidRPr="00172760">
        <w:rPr>
          <w:b/>
        </w:rPr>
        <w:tab/>
      </w:r>
      <w:r w:rsidRPr="00172760">
        <w:rPr>
          <w:b/>
        </w:rPr>
        <w:tab/>
      </w:r>
      <w:r w:rsidRPr="00172760">
        <w:rPr>
          <w:b/>
        </w:rPr>
        <w:tab/>
      </w:r>
      <w:r w:rsidRPr="00172760">
        <w:rPr>
          <w:b/>
        </w:rPr>
        <w:tab/>
      </w:r>
      <w:r>
        <w:rPr>
          <w:b/>
        </w:rPr>
        <w:t xml:space="preserve">                                     </w:t>
      </w:r>
      <w:r w:rsidRPr="00172760">
        <w:rPr>
          <w:b/>
        </w:rPr>
        <w:t>(4 x 5=20)</w:t>
      </w:r>
    </w:p>
    <w:p w:rsidR="00172760" w:rsidRPr="00172760" w:rsidRDefault="00172760" w:rsidP="00172760">
      <w:pPr>
        <w:rPr>
          <w:b/>
        </w:rPr>
      </w:pPr>
    </w:p>
    <w:p w:rsidR="00172760" w:rsidRPr="00172760" w:rsidRDefault="00172760" w:rsidP="00172760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</w:rPr>
      </w:pPr>
      <w:r w:rsidRPr="00172760">
        <w:rPr>
          <w:rFonts w:ascii="Times New Roman" w:hAnsi="Times New Roman"/>
        </w:rPr>
        <w:t xml:space="preserve"> </w:t>
      </w:r>
      <w:r w:rsidRPr="00172760">
        <w:rPr>
          <w:rFonts w:ascii="Times New Roman" w:hAnsi="Times New Roman"/>
          <w:sz w:val="24"/>
        </w:rPr>
        <w:t>State the indicators of MPI and HPI</w:t>
      </w:r>
    </w:p>
    <w:p w:rsidR="00172760" w:rsidRPr="00172760" w:rsidRDefault="00172760" w:rsidP="00172760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</w:rPr>
      </w:pPr>
      <w:r w:rsidRPr="00172760">
        <w:rPr>
          <w:rFonts w:ascii="Times New Roman" w:hAnsi="Times New Roman"/>
          <w:sz w:val="24"/>
        </w:rPr>
        <w:t>Write a short note on social assurance.</w:t>
      </w:r>
    </w:p>
    <w:p w:rsidR="00172760" w:rsidRPr="00172760" w:rsidRDefault="00172760" w:rsidP="00172760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</w:rPr>
      </w:pPr>
      <w:r w:rsidRPr="00172760">
        <w:rPr>
          <w:rFonts w:ascii="Times New Roman" w:hAnsi="Times New Roman"/>
          <w:sz w:val="24"/>
        </w:rPr>
        <w:t>What is meant by Demographic   Dividend?</w:t>
      </w:r>
    </w:p>
    <w:p w:rsidR="00172760" w:rsidRPr="00172760" w:rsidRDefault="00172760" w:rsidP="00172760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</w:rPr>
      </w:pPr>
      <w:r w:rsidRPr="00172760">
        <w:rPr>
          <w:rFonts w:ascii="Times New Roman" w:hAnsi="Times New Roman"/>
          <w:sz w:val="24"/>
        </w:rPr>
        <w:t>Write a short note on Micro Finance.</w:t>
      </w:r>
    </w:p>
    <w:p w:rsidR="00172760" w:rsidRPr="00172760" w:rsidRDefault="00172760" w:rsidP="00172760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</w:rPr>
      </w:pPr>
      <w:r w:rsidRPr="00172760">
        <w:rPr>
          <w:rFonts w:ascii="Times New Roman" w:hAnsi="Times New Roman"/>
          <w:sz w:val="24"/>
        </w:rPr>
        <w:t xml:space="preserve">State the key factors enumerated by J.M. Keynes which are conducive for future course of economic growth. </w:t>
      </w:r>
    </w:p>
    <w:p w:rsidR="00172760" w:rsidRPr="00172760" w:rsidRDefault="00172760" w:rsidP="00172760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</w:rPr>
      </w:pPr>
      <w:r w:rsidRPr="00172760">
        <w:rPr>
          <w:rFonts w:ascii="Times New Roman" w:hAnsi="Times New Roman"/>
          <w:sz w:val="24"/>
        </w:rPr>
        <w:t>What is meant by Money Laundering?</w:t>
      </w:r>
    </w:p>
    <w:p w:rsidR="00172760" w:rsidRPr="00172760" w:rsidRDefault="00172760" w:rsidP="00172760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</w:rPr>
      </w:pPr>
      <w:r w:rsidRPr="00172760">
        <w:rPr>
          <w:rFonts w:ascii="Times New Roman" w:hAnsi="Times New Roman"/>
          <w:sz w:val="24"/>
        </w:rPr>
        <w:t>Write a short note on the type of unemployment prevailing in underdeveloped countries.</w:t>
      </w:r>
    </w:p>
    <w:p w:rsidR="00172760" w:rsidRPr="00172760" w:rsidRDefault="00172760" w:rsidP="00172760">
      <w:pPr>
        <w:pStyle w:val="ListParagraph"/>
        <w:spacing w:line="360" w:lineRule="auto"/>
        <w:jc w:val="center"/>
        <w:rPr>
          <w:rFonts w:ascii="Times New Roman" w:hAnsi="Times New Roman"/>
          <w:b/>
          <w:sz w:val="24"/>
          <w:u w:val="single"/>
        </w:rPr>
      </w:pPr>
    </w:p>
    <w:p w:rsidR="00172760" w:rsidRPr="00172760" w:rsidRDefault="00172760" w:rsidP="00172760">
      <w:pPr>
        <w:pStyle w:val="ListParagraph"/>
        <w:jc w:val="center"/>
        <w:rPr>
          <w:rFonts w:ascii="Times New Roman" w:hAnsi="Times New Roman"/>
          <w:b/>
        </w:rPr>
      </w:pPr>
      <w:r w:rsidRPr="00172760">
        <w:rPr>
          <w:rFonts w:ascii="Times New Roman" w:hAnsi="Times New Roman"/>
          <w:b/>
        </w:rPr>
        <w:t>PART- B</w:t>
      </w:r>
    </w:p>
    <w:p w:rsidR="00172760" w:rsidRPr="00172760" w:rsidRDefault="00172760" w:rsidP="00172760">
      <w:pPr>
        <w:rPr>
          <w:b/>
        </w:rPr>
      </w:pPr>
      <w:r w:rsidRPr="00172760">
        <w:rPr>
          <w:b/>
        </w:rPr>
        <w:t xml:space="preserve">Answer any </w:t>
      </w:r>
      <w:r w:rsidRPr="00172760">
        <w:rPr>
          <w:b/>
          <w:u w:val="single"/>
        </w:rPr>
        <w:t>FOUR</w:t>
      </w:r>
      <w:r w:rsidRPr="00172760">
        <w:rPr>
          <w:b/>
        </w:rPr>
        <w:t xml:space="preserve">  in about 250  words each </w:t>
      </w:r>
      <w:r w:rsidRPr="00172760">
        <w:rPr>
          <w:b/>
        </w:rPr>
        <w:tab/>
      </w:r>
      <w:r w:rsidRPr="00172760">
        <w:rPr>
          <w:b/>
        </w:rPr>
        <w:tab/>
      </w:r>
      <w:r w:rsidRPr="00172760">
        <w:rPr>
          <w:b/>
        </w:rPr>
        <w:tab/>
      </w:r>
      <w:r w:rsidRPr="00172760">
        <w:rPr>
          <w:b/>
        </w:rPr>
        <w:tab/>
        <w:t xml:space="preserve">                                  (4 x 10= 40)</w:t>
      </w:r>
    </w:p>
    <w:p w:rsidR="00172760" w:rsidRPr="00172760" w:rsidRDefault="00172760" w:rsidP="00172760">
      <w:pPr>
        <w:pStyle w:val="ListParagraph"/>
        <w:rPr>
          <w:rFonts w:ascii="Times New Roman" w:hAnsi="Times New Roman"/>
          <w:b/>
        </w:rPr>
      </w:pPr>
    </w:p>
    <w:p w:rsidR="00172760" w:rsidRPr="00172760" w:rsidRDefault="00172760" w:rsidP="00172760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</w:rPr>
      </w:pPr>
      <w:r w:rsidRPr="00172760">
        <w:rPr>
          <w:rFonts w:ascii="Times New Roman" w:hAnsi="Times New Roman"/>
          <w:sz w:val="24"/>
        </w:rPr>
        <w:t>Highlight the core content of  “Idea of Justice” by Amartya  Sen.</w:t>
      </w:r>
    </w:p>
    <w:p w:rsidR="00172760" w:rsidRPr="00172760" w:rsidRDefault="00172760" w:rsidP="00172760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</w:rPr>
      </w:pPr>
      <w:r w:rsidRPr="00172760">
        <w:rPr>
          <w:rFonts w:ascii="Times New Roman" w:hAnsi="Times New Roman"/>
          <w:sz w:val="24"/>
        </w:rPr>
        <w:t>Explain the Human capital theory.</w:t>
      </w:r>
    </w:p>
    <w:p w:rsidR="00172760" w:rsidRPr="00172760" w:rsidRDefault="00172760" w:rsidP="00172760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</w:rPr>
      </w:pPr>
      <w:r w:rsidRPr="00172760">
        <w:rPr>
          <w:rFonts w:ascii="Times New Roman" w:hAnsi="Times New Roman"/>
          <w:sz w:val="24"/>
        </w:rPr>
        <w:t>Describe the fiscal and monetary measures to reduce inequality.</w:t>
      </w:r>
    </w:p>
    <w:p w:rsidR="00172760" w:rsidRPr="00172760" w:rsidRDefault="00172760" w:rsidP="00172760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</w:rPr>
      </w:pPr>
      <w:r w:rsidRPr="00172760">
        <w:rPr>
          <w:rFonts w:ascii="Times New Roman" w:hAnsi="Times New Roman"/>
          <w:sz w:val="24"/>
        </w:rPr>
        <w:t>State and explain the process of SEZs in India.</w:t>
      </w:r>
    </w:p>
    <w:p w:rsidR="00172760" w:rsidRPr="00172760" w:rsidRDefault="00172760" w:rsidP="00172760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</w:rPr>
      </w:pPr>
      <w:r w:rsidRPr="00172760">
        <w:rPr>
          <w:rFonts w:ascii="Times New Roman" w:hAnsi="Times New Roman"/>
          <w:sz w:val="24"/>
        </w:rPr>
        <w:t>Explain in detail the various employment generation programme launched by the Government of India</w:t>
      </w:r>
    </w:p>
    <w:p w:rsidR="00172760" w:rsidRPr="00172760" w:rsidRDefault="00172760" w:rsidP="00172760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</w:rPr>
      </w:pPr>
      <w:r w:rsidRPr="00172760">
        <w:rPr>
          <w:rFonts w:ascii="Times New Roman" w:hAnsi="Times New Roman"/>
          <w:sz w:val="24"/>
        </w:rPr>
        <w:t xml:space="preserve"> Critically analyze the poverty estimates of the Planning Commission, substantiate with the   estimates of Prof. Suresh Tendulkar and N.S.Saxena   group. </w:t>
      </w:r>
    </w:p>
    <w:p w:rsidR="00172760" w:rsidRPr="00172760" w:rsidRDefault="00172760" w:rsidP="00172760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</w:rPr>
      </w:pPr>
      <w:r w:rsidRPr="00172760">
        <w:rPr>
          <w:rFonts w:ascii="Times New Roman" w:hAnsi="Times New Roman"/>
          <w:sz w:val="24"/>
        </w:rPr>
        <w:t>Discuss the causes and consequences of terrorism.</w:t>
      </w:r>
    </w:p>
    <w:p w:rsidR="00172760" w:rsidRDefault="00172760" w:rsidP="00172760">
      <w:pPr>
        <w:pStyle w:val="ListParagraph"/>
        <w:jc w:val="center"/>
        <w:rPr>
          <w:rFonts w:ascii="Times New Roman" w:hAnsi="Times New Roman"/>
          <w:b/>
          <w:u w:val="single"/>
        </w:rPr>
      </w:pPr>
    </w:p>
    <w:p w:rsidR="00172760" w:rsidRPr="00172760" w:rsidRDefault="00172760" w:rsidP="00172760">
      <w:pPr>
        <w:pStyle w:val="ListParagraph"/>
        <w:jc w:val="center"/>
        <w:rPr>
          <w:rFonts w:ascii="Times New Roman" w:hAnsi="Times New Roman"/>
          <w:b/>
        </w:rPr>
      </w:pPr>
      <w:r w:rsidRPr="00172760">
        <w:rPr>
          <w:rFonts w:ascii="Times New Roman" w:hAnsi="Times New Roman"/>
          <w:b/>
        </w:rPr>
        <w:t>PART- C</w:t>
      </w:r>
    </w:p>
    <w:p w:rsidR="00172760" w:rsidRDefault="00172760" w:rsidP="00172760">
      <w:pPr>
        <w:rPr>
          <w:b/>
        </w:rPr>
      </w:pPr>
      <w:r w:rsidRPr="00172760">
        <w:rPr>
          <w:b/>
        </w:rPr>
        <w:t xml:space="preserve">Answer any TWO  in about 900  words each </w:t>
      </w:r>
      <w:r w:rsidRPr="00172760">
        <w:rPr>
          <w:b/>
        </w:rPr>
        <w:tab/>
      </w:r>
      <w:r w:rsidRPr="00172760">
        <w:rPr>
          <w:b/>
        </w:rPr>
        <w:tab/>
      </w:r>
      <w:r w:rsidRPr="00172760">
        <w:rPr>
          <w:b/>
        </w:rPr>
        <w:tab/>
      </w:r>
      <w:r>
        <w:rPr>
          <w:b/>
        </w:rPr>
        <w:t xml:space="preserve"> </w:t>
      </w:r>
      <w:r w:rsidRPr="00172760">
        <w:rPr>
          <w:b/>
        </w:rPr>
        <w:tab/>
      </w:r>
      <w:r>
        <w:rPr>
          <w:b/>
        </w:rPr>
        <w:t xml:space="preserve">                                  </w:t>
      </w:r>
      <w:r w:rsidRPr="00172760">
        <w:rPr>
          <w:b/>
        </w:rPr>
        <w:t>(2 x 20= 40)</w:t>
      </w:r>
    </w:p>
    <w:p w:rsidR="00172760" w:rsidRPr="00172760" w:rsidRDefault="00172760" w:rsidP="00172760">
      <w:pPr>
        <w:rPr>
          <w:b/>
        </w:rPr>
      </w:pPr>
    </w:p>
    <w:p w:rsidR="00172760" w:rsidRPr="00172760" w:rsidRDefault="00172760" w:rsidP="00172760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</w:rPr>
      </w:pPr>
      <w:r w:rsidRPr="00172760">
        <w:rPr>
          <w:rFonts w:ascii="Times New Roman" w:hAnsi="Times New Roman"/>
          <w:sz w:val="24"/>
        </w:rPr>
        <w:t>Give an assessment about the Gandhian principle of social doctrines and discuss how these are related to development.</w:t>
      </w:r>
    </w:p>
    <w:p w:rsidR="00172760" w:rsidRDefault="00172760" w:rsidP="00172760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</w:rPr>
      </w:pPr>
      <w:r w:rsidRPr="00172760">
        <w:rPr>
          <w:rFonts w:ascii="Times New Roman" w:hAnsi="Times New Roman"/>
          <w:sz w:val="24"/>
        </w:rPr>
        <w:t>Discuss the trade –off between inclusive growth and inflation.</w:t>
      </w:r>
    </w:p>
    <w:p w:rsidR="00172760" w:rsidRDefault="00172760" w:rsidP="00172760">
      <w:pPr>
        <w:pStyle w:val="ListParagraph"/>
        <w:spacing w:line="360" w:lineRule="auto"/>
        <w:rPr>
          <w:rFonts w:ascii="Times New Roman" w:hAnsi="Times New Roman"/>
          <w:sz w:val="24"/>
        </w:rPr>
      </w:pPr>
    </w:p>
    <w:p w:rsidR="00172760" w:rsidRPr="00172760" w:rsidRDefault="00172760" w:rsidP="00172760">
      <w:pPr>
        <w:pStyle w:val="ListParagraph"/>
        <w:spacing w:line="360" w:lineRule="auto"/>
        <w:rPr>
          <w:rFonts w:ascii="Times New Roman" w:hAnsi="Times New Roman"/>
          <w:sz w:val="24"/>
        </w:rPr>
      </w:pPr>
    </w:p>
    <w:p w:rsidR="00172760" w:rsidRPr="00172760" w:rsidRDefault="00172760" w:rsidP="00172760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</w:rPr>
      </w:pPr>
      <w:r w:rsidRPr="00172760">
        <w:rPr>
          <w:rFonts w:ascii="Times New Roman" w:hAnsi="Times New Roman"/>
          <w:sz w:val="24"/>
        </w:rPr>
        <w:t>Discuss the nature of social security financing in developing countries.</w:t>
      </w:r>
    </w:p>
    <w:p w:rsidR="00172760" w:rsidRPr="00172760" w:rsidRDefault="00172760" w:rsidP="00172760">
      <w:pPr>
        <w:pStyle w:val="ListParagraph"/>
        <w:rPr>
          <w:rFonts w:ascii="Times New Roman" w:hAnsi="Times New Roman"/>
        </w:rPr>
      </w:pPr>
    </w:p>
    <w:p w:rsidR="00172760" w:rsidRDefault="00172760" w:rsidP="00172760">
      <w:pPr>
        <w:pStyle w:val="ListParagraph"/>
        <w:numPr>
          <w:ilvl w:val="0"/>
          <w:numId w:val="12"/>
        </w:numPr>
        <w:rPr>
          <w:rFonts w:ascii="Times New Roman" w:hAnsi="Times New Roman"/>
        </w:rPr>
      </w:pPr>
      <w:r w:rsidRPr="00172760">
        <w:rPr>
          <w:rFonts w:ascii="Times New Roman" w:hAnsi="Times New Roman"/>
        </w:rPr>
        <w:t>The Following table gives the population and earnings of  two countries A &amp; B</w:t>
      </w:r>
    </w:p>
    <w:p w:rsidR="00172760" w:rsidRPr="00172760" w:rsidRDefault="00172760" w:rsidP="00172760">
      <w:pPr>
        <w:pStyle w:val="ListParagraph"/>
        <w:rPr>
          <w:rFonts w:ascii="Times New Roman" w:hAnsi="Times New Roman"/>
        </w:rPr>
      </w:pPr>
    </w:p>
    <w:p w:rsidR="00172760" w:rsidRPr="00172760" w:rsidRDefault="00172760" w:rsidP="00172760">
      <w:pPr>
        <w:pStyle w:val="ListParagraph"/>
        <w:rPr>
          <w:rFonts w:ascii="Times New Roman" w:hAnsi="Times New Roman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2214"/>
        <w:gridCol w:w="2214"/>
        <w:gridCol w:w="2214"/>
        <w:gridCol w:w="2214"/>
      </w:tblGrid>
      <w:tr w:rsidR="00172760" w:rsidRPr="00172760" w:rsidTr="00E12236">
        <w:tc>
          <w:tcPr>
            <w:tcW w:w="4428" w:type="dxa"/>
            <w:gridSpan w:val="2"/>
          </w:tcPr>
          <w:p w:rsidR="00172760" w:rsidRPr="00172760" w:rsidRDefault="00172760" w:rsidP="00E1223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Country A</w:t>
            </w:r>
          </w:p>
        </w:tc>
        <w:tc>
          <w:tcPr>
            <w:tcW w:w="4428" w:type="dxa"/>
            <w:gridSpan w:val="2"/>
          </w:tcPr>
          <w:p w:rsidR="00172760" w:rsidRPr="00172760" w:rsidRDefault="00172760" w:rsidP="00E1223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Country B</w:t>
            </w:r>
          </w:p>
        </w:tc>
      </w:tr>
      <w:tr w:rsidR="00172760" w:rsidRPr="00172760" w:rsidTr="00E12236">
        <w:tc>
          <w:tcPr>
            <w:tcW w:w="2214" w:type="dxa"/>
          </w:tcPr>
          <w:p w:rsidR="00172760" w:rsidRPr="00172760" w:rsidRDefault="00172760" w:rsidP="00E1223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Persons</w:t>
            </w:r>
          </w:p>
        </w:tc>
        <w:tc>
          <w:tcPr>
            <w:tcW w:w="2214" w:type="dxa"/>
          </w:tcPr>
          <w:p w:rsidR="00172760" w:rsidRPr="00172760" w:rsidRDefault="00172760" w:rsidP="00E1223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Earnings</w:t>
            </w:r>
          </w:p>
        </w:tc>
        <w:tc>
          <w:tcPr>
            <w:tcW w:w="2214" w:type="dxa"/>
          </w:tcPr>
          <w:p w:rsidR="00172760" w:rsidRPr="00172760" w:rsidRDefault="00172760" w:rsidP="00E1223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Persons</w:t>
            </w:r>
          </w:p>
        </w:tc>
        <w:tc>
          <w:tcPr>
            <w:tcW w:w="2214" w:type="dxa"/>
          </w:tcPr>
          <w:p w:rsidR="00172760" w:rsidRPr="00172760" w:rsidRDefault="00172760" w:rsidP="00E1223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Earnings</w:t>
            </w:r>
          </w:p>
        </w:tc>
      </w:tr>
      <w:tr w:rsidR="00172760" w:rsidRPr="00172760" w:rsidTr="00172760"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160</w:t>
            </w:r>
          </w:p>
        </w:tc>
      </w:tr>
      <w:tr w:rsidR="00172760" w:rsidRPr="00172760" w:rsidTr="00172760"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240</w:t>
            </w:r>
          </w:p>
        </w:tc>
      </w:tr>
      <w:tr w:rsidR="00172760" w:rsidRPr="00172760" w:rsidTr="00172760"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120</w:t>
            </w:r>
          </w:p>
        </w:tc>
      </w:tr>
      <w:tr w:rsidR="00172760" w:rsidRPr="00172760" w:rsidTr="00172760"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450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280</w:t>
            </w:r>
          </w:p>
        </w:tc>
      </w:tr>
      <w:tr w:rsidR="00172760" w:rsidRPr="00172760" w:rsidTr="00172760"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650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400</w:t>
            </w:r>
          </w:p>
        </w:tc>
      </w:tr>
      <w:tr w:rsidR="00172760" w:rsidRPr="00172760" w:rsidTr="00172760"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400</w:t>
            </w:r>
          </w:p>
        </w:tc>
      </w:tr>
      <w:tr w:rsidR="00172760" w:rsidRPr="00172760" w:rsidTr="00172760"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280</w:t>
            </w:r>
          </w:p>
        </w:tc>
      </w:tr>
      <w:tr w:rsidR="00172760" w:rsidRPr="00172760" w:rsidTr="00172760"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920</w:t>
            </w:r>
          </w:p>
        </w:tc>
      </w:tr>
      <w:tr w:rsidR="00172760" w:rsidRPr="00172760" w:rsidTr="00172760"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1700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240</w:t>
            </w:r>
          </w:p>
        </w:tc>
      </w:tr>
      <w:tr w:rsidR="00172760" w:rsidRPr="00172760" w:rsidTr="00172760"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3700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960</w:t>
            </w:r>
          </w:p>
        </w:tc>
      </w:tr>
      <w:tr w:rsidR="00172760" w:rsidRPr="00172760" w:rsidTr="00172760"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Total      3000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10,000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2214" w:type="dxa"/>
            <w:vAlign w:val="center"/>
          </w:tcPr>
          <w:p w:rsidR="00172760" w:rsidRPr="00172760" w:rsidRDefault="00172760" w:rsidP="001727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172760">
              <w:rPr>
                <w:rFonts w:ascii="Times New Roman" w:hAnsi="Times New Roman" w:cs="Times New Roman"/>
              </w:rPr>
              <w:t>4000</w:t>
            </w:r>
          </w:p>
        </w:tc>
      </w:tr>
    </w:tbl>
    <w:p w:rsidR="00172760" w:rsidRPr="00172760" w:rsidRDefault="00172760" w:rsidP="00172760">
      <w:pPr>
        <w:pStyle w:val="ListParagraph"/>
        <w:rPr>
          <w:rFonts w:ascii="Times New Roman" w:hAnsi="Times New Roman"/>
        </w:rPr>
      </w:pPr>
    </w:p>
    <w:p w:rsidR="00172760" w:rsidRPr="00172760" w:rsidRDefault="00172760" w:rsidP="00172760">
      <w:pPr>
        <w:pStyle w:val="ListParagraph"/>
        <w:numPr>
          <w:ilvl w:val="0"/>
          <w:numId w:val="13"/>
        </w:numPr>
        <w:rPr>
          <w:rFonts w:ascii="Times New Roman" w:hAnsi="Times New Roman"/>
        </w:rPr>
      </w:pPr>
      <w:r w:rsidRPr="00172760">
        <w:rPr>
          <w:rFonts w:ascii="Times New Roman" w:hAnsi="Times New Roman"/>
        </w:rPr>
        <w:t>Calculate the Lorenz Curve</w:t>
      </w:r>
    </w:p>
    <w:p w:rsidR="00172760" w:rsidRPr="00172760" w:rsidRDefault="00172760" w:rsidP="00172760">
      <w:pPr>
        <w:pStyle w:val="ListParagraph"/>
        <w:numPr>
          <w:ilvl w:val="0"/>
          <w:numId w:val="13"/>
        </w:numPr>
        <w:rPr>
          <w:rFonts w:ascii="Times New Roman" w:hAnsi="Times New Roman"/>
        </w:rPr>
      </w:pPr>
      <w:r w:rsidRPr="00172760">
        <w:rPr>
          <w:rFonts w:ascii="Times New Roman" w:hAnsi="Times New Roman"/>
        </w:rPr>
        <w:t>Comment on the nature of Income distribution.</w:t>
      </w:r>
    </w:p>
    <w:p w:rsidR="004308EA" w:rsidRPr="00172760" w:rsidRDefault="004308EA">
      <w:pPr>
        <w:spacing w:line="360" w:lineRule="auto"/>
        <w:jc w:val="center"/>
      </w:pPr>
    </w:p>
    <w:p w:rsidR="004308EA" w:rsidRPr="00172760" w:rsidRDefault="004308EA">
      <w:pPr>
        <w:spacing w:line="360" w:lineRule="auto"/>
        <w:jc w:val="center"/>
      </w:pPr>
    </w:p>
    <w:p w:rsidR="004308EA" w:rsidRPr="00172760" w:rsidRDefault="004308EA">
      <w:pPr>
        <w:spacing w:line="360" w:lineRule="auto"/>
        <w:jc w:val="center"/>
      </w:pPr>
    </w:p>
    <w:p w:rsidR="004308EA" w:rsidRPr="00172760" w:rsidRDefault="004308EA">
      <w:pPr>
        <w:spacing w:line="360" w:lineRule="auto"/>
        <w:jc w:val="center"/>
      </w:pPr>
    </w:p>
    <w:p w:rsidR="004308EA" w:rsidRPr="00172760" w:rsidRDefault="004308EA">
      <w:pPr>
        <w:spacing w:line="360" w:lineRule="auto"/>
        <w:jc w:val="center"/>
      </w:pPr>
    </w:p>
    <w:p w:rsidR="004308EA" w:rsidRPr="00172760" w:rsidRDefault="004308EA">
      <w:pPr>
        <w:spacing w:line="360" w:lineRule="auto"/>
        <w:jc w:val="center"/>
      </w:pPr>
    </w:p>
    <w:p w:rsidR="004308EA" w:rsidRPr="00172760" w:rsidRDefault="004308EA">
      <w:pPr>
        <w:spacing w:line="360" w:lineRule="auto"/>
        <w:jc w:val="center"/>
      </w:pPr>
    </w:p>
    <w:p w:rsidR="004308EA" w:rsidRPr="00172760" w:rsidRDefault="004308EA">
      <w:pPr>
        <w:spacing w:line="360" w:lineRule="auto"/>
        <w:jc w:val="center"/>
      </w:pPr>
    </w:p>
    <w:p w:rsidR="004308EA" w:rsidRPr="00172760" w:rsidRDefault="004308EA">
      <w:pPr>
        <w:spacing w:line="360" w:lineRule="auto"/>
        <w:jc w:val="center"/>
      </w:pPr>
    </w:p>
    <w:p w:rsidR="004308EA" w:rsidRPr="00172760" w:rsidRDefault="004308EA">
      <w:pPr>
        <w:spacing w:line="360" w:lineRule="auto"/>
        <w:jc w:val="center"/>
      </w:pPr>
    </w:p>
    <w:p w:rsidR="004308EA" w:rsidRPr="00172760" w:rsidRDefault="004308EA">
      <w:pPr>
        <w:spacing w:line="360" w:lineRule="auto"/>
        <w:jc w:val="center"/>
      </w:pPr>
    </w:p>
    <w:p w:rsidR="004308EA" w:rsidRPr="00172760" w:rsidRDefault="004308EA">
      <w:pPr>
        <w:spacing w:line="360" w:lineRule="auto"/>
        <w:jc w:val="center"/>
      </w:pPr>
    </w:p>
    <w:p w:rsidR="004308EA" w:rsidRPr="00172760" w:rsidRDefault="004308EA">
      <w:pPr>
        <w:spacing w:line="360" w:lineRule="auto"/>
        <w:jc w:val="center"/>
      </w:pPr>
    </w:p>
    <w:p w:rsidR="004308EA" w:rsidRPr="00172760" w:rsidRDefault="004308EA">
      <w:pPr>
        <w:spacing w:line="360" w:lineRule="auto"/>
        <w:jc w:val="center"/>
      </w:pPr>
    </w:p>
    <w:p w:rsidR="004308EA" w:rsidRPr="00172760" w:rsidRDefault="004308EA">
      <w:pPr>
        <w:spacing w:line="360" w:lineRule="auto"/>
        <w:jc w:val="center"/>
      </w:pPr>
    </w:p>
    <w:p w:rsidR="004308EA" w:rsidRPr="00172760" w:rsidRDefault="004308EA">
      <w:pPr>
        <w:spacing w:line="360" w:lineRule="auto"/>
        <w:jc w:val="center"/>
      </w:pPr>
    </w:p>
    <w:p w:rsidR="004308EA" w:rsidRPr="00172760" w:rsidRDefault="004308EA">
      <w:pPr>
        <w:spacing w:line="360" w:lineRule="auto"/>
        <w:jc w:val="center"/>
      </w:pPr>
    </w:p>
    <w:p w:rsidR="004308EA" w:rsidRPr="00172760" w:rsidRDefault="004308EA">
      <w:pPr>
        <w:spacing w:line="360" w:lineRule="auto"/>
        <w:jc w:val="center"/>
      </w:pPr>
    </w:p>
    <w:p w:rsidR="004308EA" w:rsidRPr="00172760" w:rsidRDefault="004308EA">
      <w:pPr>
        <w:spacing w:line="360" w:lineRule="auto"/>
        <w:jc w:val="center"/>
      </w:pPr>
    </w:p>
    <w:p w:rsidR="004308EA" w:rsidRPr="00172760" w:rsidRDefault="004308EA" w:rsidP="004308EA">
      <w:pPr>
        <w:tabs>
          <w:tab w:val="left" w:pos="3807"/>
        </w:tabs>
        <w:spacing w:line="360" w:lineRule="auto"/>
      </w:pPr>
      <w:r w:rsidRPr="00172760">
        <w:tab/>
      </w:r>
    </w:p>
    <w:p w:rsidR="004308EA" w:rsidRPr="00172760" w:rsidRDefault="004308EA">
      <w:pPr>
        <w:spacing w:line="360" w:lineRule="auto"/>
        <w:jc w:val="center"/>
      </w:pPr>
    </w:p>
    <w:p w:rsidR="004308EA" w:rsidRPr="00172760" w:rsidRDefault="004308EA">
      <w:pPr>
        <w:spacing w:line="360" w:lineRule="auto"/>
        <w:jc w:val="center"/>
      </w:pPr>
    </w:p>
    <w:p w:rsidR="004308EA" w:rsidRPr="00172760" w:rsidRDefault="004308EA">
      <w:pPr>
        <w:spacing w:line="360" w:lineRule="auto"/>
        <w:jc w:val="center"/>
      </w:pPr>
    </w:p>
    <w:p w:rsidR="00F85F68" w:rsidRPr="00172760" w:rsidRDefault="00F85F68" w:rsidP="004308EA">
      <w:pPr>
        <w:spacing w:line="360" w:lineRule="auto"/>
      </w:pPr>
    </w:p>
    <w:p w:rsidR="008D0CCF" w:rsidRDefault="00F85F68" w:rsidP="004308EA">
      <w:pPr>
        <w:spacing w:line="360" w:lineRule="auto"/>
        <w:jc w:val="center"/>
      </w:pPr>
      <w:r>
        <w:t>*************</w:t>
      </w:r>
    </w:p>
    <w:sectPr w:rsidR="008D0CCF" w:rsidSect="00C668C0">
      <w:footerReference w:type="even" r:id="rId7"/>
      <w:footerReference w:type="default" r:id="rId8"/>
      <w:pgSz w:w="11907" w:h="16840" w:code="9"/>
      <w:pgMar w:top="720" w:right="720" w:bottom="720" w:left="720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3B7C" w:rsidRDefault="00A23B7C">
      <w:r>
        <w:separator/>
      </w:r>
    </w:p>
  </w:endnote>
  <w:endnote w:type="continuationSeparator" w:id="1">
    <w:p w:rsidR="00A23B7C" w:rsidRDefault="00A23B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BD12CC1C-B2AE-4D33-BAEA-A762575253B9}"/>
    <w:embedBold r:id="rId2" w:fontKey="{4AFD1663-D90C-4CEA-BEC8-497F9249946B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1D01CEDF-6070-4945-B1ED-4539B99A39D7}"/>
    <w:embedBold r:id="rId4" w:fontKey="{C01BEF38-C2CD-4CE6-8F79-9EBD5EF1E78A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A20E82A-DEA2-4BEC-8FE3-15AB588C06B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EB" w:rsidRDefault="0052193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F6AE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F6AEB">
      <w:rPr>
        <w:rStyle w:val="PageNumber"/>
        <w:noProof/>
      </w:rPr>
      <w:t>1</w:t>
    </w:r>
    <w:r>
      <w:rPr>
        <w:rStyle w:val="PageNumber"/>
      </w:rPr>
      <w:fldChar w:fldCharType="end"/>
    </w:r>
  </w:p>
  <w:p w:rsidR="00FF6AEB" w:rsidRDefault="00FF6AE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8EA" w:rsidRDefault="00521930">
    <w:pPr>
      <w:pStyle w:val="Footer"/>
      <w:jc w:val="right"/>
    </w:pPr>
    <w:fldSimple w:instr=" PAGE   \* MERGEFORMAT ">
      <w:r w:rsidR="00624828">
        <w:rPr>
          <w:noProof/>
        </w:rPr>
        <w:t>1</w:t>
      </w:r>
    </w:fldSimple>
  </w:p>
  <w:p w:rsidR="00FF6AEB" w:rsidRDefault="00FF6AE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3B7C" w:rsidRDefault="00A23B7C">
      <w:r>
        <w:separator/>
      </w:r>
    </w:p>
  </w:footnote>
  <w:footnote w:type="continuationSeparator" w:id="1">
    <w:p w:rsidR="00A23B7C" w:rsidRDefault="00A23B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6FE0"/>
    <w:multiLevelType w:val="hybridMultilevel"/>
    <w:tmpl w:val="79461842"/>
    <w:lvl w:ilvl="0" w:tplc="A78AF3D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>
    <w:nsid w:val="1BC458D2"/>
    <w:multiLevelType w:val="hybridMultilevel"/>
    <w:tmpl w:val="FBE425A2"/>
    <w:lvl w:ilvl="0" w:tplc="DCA2AD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4407FF"/>
    <w:multiLevelType w:val="hybridMultilevel"/>
    <w:tmpl w:val="84E23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F45499D"/>
    <w:multiLevelType w:val="hybridMultilevel"/>
    <w:tmpl w:val="244CBF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4C105AB"/>
    <w:multiLevelType w:val="hybridMultilevel"/>
    <w:tmpl w:val="6B18E45A"/>
    <w:lvl w:ilvl="0" w:tplc="1D9AE254">
      <w:start w:val="1"/>
      <w:numFmt w:val="lowerLetter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>
    <w:nsid w:val="79C41F52"/>
    <w:multiLevelType w:val="hybridMultilevel"/>
    <w:tmpl w:val="77126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4"/>
  </w:num>
  <w:num w:numId="9">
    <w:abstractNumId w:val="1"/>
  </w:num>
  <w:num w:numId="10">
    <w:abstractNumId w:val="12"/>
  </w:num>
  <w:num w:numId="11">
    <w:abstractNumId w:val="0"/>
  </w:num>
  <w:num w:numId="12">
    <w:abstractNumId w:val="8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167A"/>
    <w:rsid w:val="000C7BF5"/>
    <w:rsid w:val="0012703C"/>
    <w:rsid w:val="00134F0A"/>
    <w:rsid w:val="00172760"/>
    <w:rsid w:val="00423E45"/>
    <w:rsid w:val="004308EA"/>
    <w:rsid w:val="00466918"/>
    <w:rsid w:val="00521930"/>
    <w:rsid w:val="005652D3"/>
    <w:rsid w:val="0062370A"/>
    <w:rsid w:val="00624828"/>
    <w:rsid w:val="0063167A"/>
    <w:rsid w:val="006B54B1"/>
    <w:rsid w:val="00770949"/>
    <w:rsid w:val="007A3A67"/>
    <w:rsid w:val="007C466F"/>
    <w:rsid w:val="008420CB"/>
    <w:rsid w:val="008848DC"/>
    <w:rsid w:val="008D0CCF"/>
    <w:rsid w:val="00950AA6"/>
    <w:rsid w:val="009C1147"/>
    <w:rsid w:val="009D100B"/>
    <w:rsid w:val="00A00F2A"/>
    <w:rsid w:val="00A23B7C"/>
    <w:rsid w:val="00A5767A"/>
    <w:rsid w:val="00A618CC"/>
    <w:rsid w:val="00A97F84"/>
    <w:rsid w:val="00B01F44"/>
    <w:rsid w:val="00B4615B"/>
    <w:rsid w:val="00C626ED"/>
    <w:rsid w:val="00C668C0"/>
    <w:rsid w:val="00C77921"/>
    <w:rsid w:val="00D2578E"/>
    <w:rsid w:val="00E8649D"/>
    <w:rsid w:val="00F5762A"/>
    <w:rsid w:val="00F85F68"/>
    <w:rsid w:val="00FC593F"/>
    <w:rsid w:val="00FE5F99"/>
    <w:rsid w:val="00FF6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F99"/>
    <w:rPr>
      <w:sz w:val="24"/>
      <w:szCs w:val="24"/>
    </w:rPr>
  </w:style>
  <w:style w:type="paragraph" w:styleId="Heading1">
    <w:name w:val="heading 1"/>
    <w:basedOn w:val="Normal"/>
    <w:next w:val="Normal"/>
    <w:qFormat/>
    <w:rsid w:val="00FE5F99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FE5F99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FE5F99"/>
    <w:pPr>
      <w:keepNext/>
      <w:ind w:left="360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FE5F99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FE5F99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FE5F99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FE5F99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E5F99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link w:val="FooterChar"/>
    <w:uiPriority w:val="99"/>
    <w:rsid w:val="00FE5F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FE5F99"/>
  </w:style>
  <w:style w:type="paragraph" w:styleId="BodyTextIndent">
    <w:name w:val="Body Text Indent"/>
    <w:basedOn w:val="Normal"/>
    <w:semiHidden/>
    <w:rsid w:val="00FE5F99"/>
    <w:pPr>
      <w:ind w:left="1440" w:hanging="360"/>
    </w:pPr>
  </w:style>
  <w:style w:type="paragraph" w:styleId="Header">
    <w:name w:val="header"/>
    <w:basedOn w:val="Normal"/>
    <w:semiHidden/>
    <w:rsid w:val="00FE5F9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FE5F99"/>
    <w:rPr>
      <w:szCs w:val="20"/>
    </w:rPr>
  </w:style>
  <w:style w:type="paragraph" w:styleId="Subtitle">
    <w:name w:val="Subtitle"/>
    <w:basedOn w:val="Normal"/>
    <w:qFormat/>
    <w:rsid w:val="00FE5F99"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308EA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A618C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172760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DL</cp:lastModifiedBy>
  <cp:revision>4</cp:revision>
  <cp:lastPrinted>2010-11-01T06:33:00Z</cp:lastPrinted>
  <dcterms:created xsi:type="dcterms:W3CDTF">2010-10-30T08:34:00Z</dcterms:created>
  <dcterms:modified xsi:type="dcterms:W3CDTF">2011-03-23T09:54:00Z</dcterms:modified>
</cp:coreProperties>
</file>